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E3" w:rsidRDefault="00F5660E" w:rsidP="005727A5">
      <w:pPr>
        <w:tabs>
          <w:tab w:val="left" w:pos="2891"/>
          <w:tab w:val="left" w:pos="6237"/>
          <w:tab w:val="right" w:pos="7181"/>
        </w:tabs>
        <w:spacing w:after="0" w:line="240" w:lineRule="auto"/>
        <w:rPr>
          <w:rStyle w:val="a6"/>
          <w:rFonts w:ascii="Arial" w:hAnsi="Arial" w:cs="Arial"/>
          <w:caps/>
          <w:color w:val="0070C0"/>
          <w:sz w:val="21"/>
          <w:szCs w:val="21"/>
        </w:rPr>
      </w:pPr>
      <w:r w:rsidRPr="00F5660E"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                                        </w:t>
      </w:r>
      <w:r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              </w:t>
      </w:r>
      <w:r w:rsidRPr="00F5660E">
        <w:rPr>
          <w:rFonts w:ascii="Arial" w:hAnsi="Arial" w:cs="Arial"/>
          <w:caps/>
          <w:color w:val="A6A6A6" w:themeColor="background1" w:themeShade="A6"/>
          <w:sz w:val="15"/>
          <w:szCs w:val="15"/>
        </w:rPr>
        <w:t xml:space="preserve">  </w:t>
      </w:r>
    </w:p>
    <w:p w:rsidR="005727A5" w:rsidRDefault="005E14E3" w:rsidP="009D493A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D493A" w:rsidRPr="005727A5" w:rsidRDefault="00EA7859" w:rsidP="005727A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727A5">
        <w:rPr>
          <w:rFonts w:ascii="Times New Roman" w:hAnsi="Times New Roman" w:cs="Times New Roman"/>
          <w:b/>
          <w:bCs/>
          <w:sz w:val="28"/>
          <w:szCs w:val="28"/>
        </w:rPr>
        <w:t>Опросный лист на проектирование и</w:t>
      </w:r>
      <w:r w:rsidR="005727A5" w:rsidRPr="00572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7A5">
        <w:rPr>
          <w:rFonts w:ascii="Times New Roman" w:hAnsi="Times New Roman" w:cs="Times New Roman"/>
          <w:b/>
          <w:bCs/>
          <w:sz w:val="28"/>
          <w:szCs w:val="28"/>
        </w:rPr>
        <w:t>изготовление насосной станции</w:t>
      </w:r>
    </w:p>
    <w:p w:rsidR="009D493A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</w:p>
    <w:tbl>
      <w:tblPr>
        <w:tblStyle w:val="a9"/>
        <w:tblW w:w="10295" w:type="dxa"/>
        <w:jc w:val="center"/>
        <w:tblLook w:val="04A0" w:firstRow="1" w:lastRow="0" w:firstColumn="1" w:lastColumn="0" w:noHBand="0" w:noVBand="1"/>
      </w:tblPr>
      <w:tblGrid>
        <w:gridCol w:w="2301"/>
        <w:gridCol w:w="7994"/>
      </w:tblGrid>
      <w:tr w:rsidR="009D493A" w:rsidRPr="00D41925" w:rsidTr="005727A5">
        <w:trPr>
          <w:trHeight w:val="260"/>
          <w:jc w:val="center"/>
        </w:trPr>
        <w:tc>
          <w:tcPr>
            <w:tcW w:w="2301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994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727A5">
        <w:trPr>
          <w:trHeight w:val="274"/>
          <w:jc w:val="center"/>
        </w:trPr>
        <w:tc>
          <w:tcPr>
            <w:tcW w:w="2301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994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727A5">
        <w:trPr>
          <w:trHeight w:val="260"/>
          <w:jc w:val="center"/>
        </w:trPr>
        <w:tc>
          <w:tcPr>
            <w:tcW w:w="2301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994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727A5">
        <w:trPr>
          <w:trHeight w:val="260"/>
          <w:jc w:val="center"/>
        </w:trPr>
        <w:tc>
          <w:tcPr>
            <w:tcW w:w="2301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94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5727A5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9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16"/>
        <w:gridCol w:w="1397"/>
        <w:gridCol w:w="362"/>
        <w:gridCol w:w="587"/>
        <w:gridCol w:w="298"/>
        <w:gridCol w:w="39"/>
        <w:gridCol w:w="670"/>
        <w:gridCol w:w="166"/>
        <w:gridCol w:w="1173"/>
        <w:gridCol w:w="586"/>
        <w:gridCol w:w="587"/>
        <w:gridCol w:w="1173"/>
        <w:gridCol w:w="1418"/>
        <w:gridCol w:w="1134"/>
      </w:tblGrid>
      <w:tr w:rsidR="00790E59" w:rsidRPr="00D41925" w:rsidTr="005E14E3">
        <w:tc>
          <w:tcPr>
            <w:tcW w:w="616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7038" w:type="dxa"/>
            <w:gridSpan w:val="11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</w:pPr>
            <w:r>
              <w:rPr>
                <w:sz w:val="20"/>
                <w:szCs w:val="20"/>
              </w:rPr>
              <w:t>Характер территории: предприятие, складской комплекс, поселок, дом и т.п.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Default="00790E59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  <w:gridSpan w:val="11"/>
          </w:tcPr>
          <w:p w:rsidR="00790E59" w:rsidRDefault="00790E59" w:rsidP="007D4BD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размер насосной станции</w:t>
            </w:r>
            <w:r w:rsidR="00457B53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pStyle w:val="1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Pr="00790E59">
              <w:rPr>
                <w:rStyle w:val="10"/>
                <w:sz w:val="20"/>
                <w:szCs w:val="20"/>
                <w:lang w:val="en-US"/>
              </w:rPr>
              <w:t>(D)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790E59" w:rsidRPr="00790E59" w:rsidRDefault="00457B53" w:rsidP="00790E59">
            <w:pPr>
              <w:pStyle w:val="1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790E59" w:rsidRPr="00790E59">
              <w:rPr>
                <w:rStyle w:val="10"/>
                <w:sz w:val="20"/>
                <w:szCs w:val="20"/>
              </w:rPr>
              <w:t xml:space="preserve"> (</w:t>
            </w:r>
            <w:r>
              <w:rPr>
                <w:rStyle w:val="10"/>
                <w:sz w:val="20"/>
                <w:szCs w:val="20"/>
                <w:lang w:val="en-US"/>
              </w:rPr>
              <w:t>H</w:t>
            </w:r>
            <w:r w:rsidR="00790E59" w:rsidRPr="00790E59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90E59" w:rsidRPr="00D41925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Pr="00790E59" w:rsidRDefault="00790E59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E59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RPr="00D41925" w:rsidTr="005E14E3">
        <w:tc>
          <w:tcPr>
            <w:tcW w:w="616" w:type="dxa"/>
          </w:tcPr>
          <w:p w:rsidR="000B7043" w:rsidRPr="00790E59" w:rsidRDefault="000B7043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0B7043" w:rsidRPr="00790E59" w:rsidRDefault="000B7043" w:rsidP="00790E59">
            <w:pPr>
              <w:pStyle w:val="1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Высота</w:t>
            </w:r>
            <w:r w:rsidR="00457B53">
              <w:rPr>
                <w:rStyle w:val="10"/>
                <w:sz w:val="20"/>
                <w:szCs w:val="20"/>
              </w:rPr>
              <w:t xml:space="preserve"> </w:t>
            </w:r>
            <w:r w:rsidR="00457B53" w:rsidRPr="00457B53">
              <w:rPr>
                <w:rStyle w:val="10"/>
                <w:sz w:val="20"/>
                <w:szCs w:val="20"/>
              </w:rPr>
              <w:t>верхней ч</w:t>
            </w:r>
            <w:r w:rsidR="00457B53">
              <w:rPr>
                <w:rStyle w:val="10"/>
                <w:sz w:val="20"/>
                <w:szCs w:val="20"/>
              </w:rPr>
              <w:t>асти станции над уровнем земли (</w:t>
            </w:r>
            <w:r w:rsidR="00457B53">
              <w:rPr>
                <w:rStyle w:val="10"/>
                <w:sz w:val="20"/>
                <w:szCs w:val="20"/>
                <w:lang w:val="en-US"/>
              </w:rPr>
              <w:t>H</w:t>
            </w:r>
            <w:r w:rsidR="00457B53" w:rsidRPr="00457B53">
              <w:rPr>
                <w:rStyle w:val="10"/>
                <w:sz w:val="20"/>
                <w:szCs w:val="20"/>
                <w:vertAlign w:val="subscript"/>
              </w:rPr>
              <w:t>1</w:t>
            </w:r>
            <w:r w:rsidR="00457B53">
              <w:rPr>
                <w:rStyle w:val="1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B7043" w:rsidRPr="00D41925" w:rsidRDefault="000B7043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043" w:rsidRPr="00790E59" w:rsidRDefault="00457B53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0" w:type="dxa"/>
            <w:gridSpan w:val="13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выбора насо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сного оборудования</w:t>
            </w:r>
          </w:p>
        </w:tc>
      </w:tr>
      <w:tr w:rsidR="00790E59" w:rsidRPr="00D41925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83" w:type="dxa"/>
            <w:gridSpan w:val="5"/>
          </w:tcPr>
          <w:p w:rsidR="00790E59" w:rsidRPr="00D41925" w:rsidRDefault="00790E59" w:rsidP="00D41925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</w:p>
        </w:tc>
        <w:tc>
          <w:tcPr>
            <w:tcW w:w="4355" w:type="dxa"/>
            <w:gridSpan w:val="6"/>
          </w:tcPr>
          <w:p w:rsidR="00790E59" w:rsidRPr="00D41925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хоз. бытовые</w:t>
            </w:r>
          </w:p>
        </w:tc>
        <w:tc>
          <w:tcPr>
            <w:tcW w:w="1418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>промышленные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Default="00790E59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5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6"/>
          </w:tcPr>
          <w:p w:rsid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90E59">
              <w:rPr>
                <w:rFonts w:ascii="Times New Roman" w:hAnsi="Times New Roman" w:cs="Times New Roman"/>
              </w:rPr>
              <w:t xml:space="preserve">дождевые 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рН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D41925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Температура стоков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D41925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41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38" w:type="dxa"/>
            <w:gridSpan w:val="11"/>
          </w:tcPr>
          <w:p w:rsidR="00790E59" w:rsidRPr="00790E59" w:rsidRDefault="00790E59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Концентрация взвешенных веществ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P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0E59">
              <w:rPr>
                <w:rFonts w:ascii="Times New Roman" w:hAnsi="Times New Roman" w:cs="Times New Roman"/>
                <w:sz w:val="20"/>
                <w:szCs w:val="20"/>
              </w:rPr>
              <w:t>г/л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Максимальный приток сточных вод</w:t>
            </w:r>
          </w:p>
        </w:tc>
        <w:tc>
          <w:tcPr>
            <w:tcW w:w="1418" w:type="dxa"/>
          </w:tcPr>
          <w:p w:rsidR="00790E59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70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038" w:type="dxa"/>
            <w:gridSpan w:val="11"/>
          </w:tcPr>
          <w:p w:rsidR="003D1E75" w:rsidRPr="000B7043" w:rsidRDefault="003D1E75" w:rsidP="000B7043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КНС: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75" w:rsidTr="005E14E3">
        <w:tc>
          <w:tcPr>
            <w:tcW w:w="616" w:type="dxa"/>
          </w:tcPr>
          <w:p w:rsidR="003D1E75" w:rsidRDefault="003D1E7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46" w:type="dxa"/>
            <w:gridSpan w:val="5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46" w:type="dxa"/>
            <w:gridSpan w:val="3"/>
          </w:tcPr>
          <w:p w:rsidR="003D1E75" w:rsidRPr="003D1E75" w:rsidRDefault="003D1E75" w:rsidP="003D1E7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1E75" w:rsidRDefault="003D1E75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90E59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Расчетный напор на выходе из КНС</w:t>
            </w:r>
          </w:p>
        </w:tc>
        <w:tc>
          <w:tcPr>
            <w:tcW w:w="1418" w:type="dxa"/>
          </w:tcPr>
          <w:p w:rsidR="00790E59" w:rsidRPr="000B7043" w:rsidRDefault="00790E59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8" w:type="dxa"/>
            <w:gridSpan w:val="11"/>
          </w:tcPr>
          <w:p w:rsidR="00790E59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43">
              <w:rPr>
                <w:rFonts w:ascii="Times New Roman" w:hAnsi="Times New Roman" w:cs="Times New Roman"/>
                <w:sz w:val="20"/>
                <w:szCs w:val="20"/>
              </w:rPr>
              <w:t>Разность геодезических высот начала и конца напорного трубопровода</w:t>
            </w:r>
          </w:p>
        </w:tc>
        <w:tc>
          <w:tcPr>
            <w:tcW w:w="1418" w:type="dxa"/>
          </w:tcPr>
          <w:p w:rsidR="00790E59" w:rsidRPr="000B7043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E59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насосов:</w:t>
            </w: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рабочих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резервных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0B7043" w:rsidTr="005E14E3">
        <w:tc>
          <w:tcPr>
            <w:tcW w:w="616" w:type="dxa"/>
          </w:tcPr>
          <w:p w:rsidR="000B7043" w:rsidRPr="00790E59" w:rsidRDefault="000B7043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0B7043" w:rsidRPr="00790E59" w:rsidRDefault="000B704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запасных на склад</w:t>
            </w:r>
          </w:p>
        </w:tc>
        <w:tc>
          <w:tcPr>
            <w:tcW w:w="1418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7043" w:rsidRDefault="000B704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90E59" w:rsidTr="005E14E3">
        <w:tc>
          <w:tcPr>
            <w:tcW w:w="616" w:type="dxa"/>
          </w:tcPr>
          <w:p w:rsidR="00790E59" w:rsidRPr="00790E59" w:rsidRDefault="00531C15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3D1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8" w:type="dxa"/>
            <w:gridSpan w:val="11"/>
          </w:tcPr>
          <w:p w:rsidR="00790E59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грунтовых вод,, </w:t>
            </w:r>
            <w:proofErr w:type="spell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hгрв</w:t>
            </w:r>
            <w:proofErr w:type="spellEnd"/>
          </w:p>
        </w:tc>
        <w:tc>
          <w:tcPr>
            <w:tcW w:w="1418" w:type="dxa"/>
          </w:tcPr>
          <w:p w:rsidR="00790E59" w:rsidRDefault="00790E59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0" w:type="dxa"/>
            <w:gridSpan w:val="13"/>
          </w:tcPr>
          <w:p w:rsidR="00457B53" w:rsidRPr="00D41925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патрубков: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Подводящего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38" w:type="dxa"/>
            <w:gridSpan w:val="11"/>
          </w:tcPr>
          <w:p w:rsidR="00457B53" w:rsidRPr="00790E59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7038" w:type="dxa"/>
            <w:gridSpan w:val="11"/>
          </w:tcPr>
          <w:p w:rsidR="00457B53" w:rsidRPr="00457B53" w:rsidRDefault="00457B53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57B5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7038" w:type="dxa"/>
            <w:gridSpan w:val="11"/>
          </w:tcPr>
          <w:p w:rsidR="006B4D34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7038" w:type="dxa"/>
            <w:gridSpan w:val="11"/>
          </w:tcPr>
          <w:p w:rsidR="00457B53" w:rsidRPr="006B4D34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6B4D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вх</w:t>
            </w:r>
            <w:proofErr w:type="spellEnd"/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727A5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397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 w:rsidR="00572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вление:</w:t>
            </w:r>
          </w:p>
        </w:tc>
        <w:tc>
          <w:tcPr>
            <w:tcW w:w="949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1409DC" w:rsidRDefault="001409DC" w:rsidP="006B4D3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457B53" w:rsidTr="005E14E3">
        <w:tc>
          <w:tcPr>
            <w:tcW w:w="616" w:type="dxa"/>
          </w:tcPr>
          <w:p w:rsidR="00457B53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7038" w:type="dxa"/>
            <w:gridSpan w:val="11"/>
          </w:tcPr>
          <w:p w:rsidR="00457B53" w:rsidRPr="00790E59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Предполагаемый тип соединения с КНС (фланец, муфта, раструб и т.д.)</w:t>
            </w:r>
          </w:p>
        </w:tc>
        <w:tc>
          <w:tcPr>
            <w:tcW w:w="1418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53" w:rsidRDefault="00457B53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38" w:type="dxa"/>
            <w:gridSpan w:val="11"/>
          </w:tcPr>
          <w:p w:rsidR="006B4D34" w:rsidRPr="00457B53" w:rsidRDefault="006B4D34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Напорного</w:t>
            </w:r>
            <w:r w:rsidRPr="00457B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трубопровода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Глубина залегания, </w:t>
            </w: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038" w:type="dxa"/>
            <w:gridSpan w:val="11"/>
          </w:tcPr>
          <w:p w:rsidR="00531C15" w:rsidRPr="00457B53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7B53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диаметр, </w:t>
            </w:r>
            <w:proofErr w:type="spellStart"/>
            <w:r w:rsidRPr="00457B5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7038" w:type="dxa"/>
            <w:gridSpan w:val="11"/>
          </w:tcPr>
          <w:p w:rsidR="00531C15" w:rsidRPr="006B4D34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нап</w:t>
            </w:r>
            <w:proofErr w:type="spellEnd"/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038" w:type="dxa"/>
            <w:gridSpan w:val="11"/>
          </w:tcPr>
          <w:p w:rsidR="00531C15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727A5">
        <w:tc>
          <w:tcPr>
            <w:tcW w:w="616" w:type="dxa"/>
          </w:tcPr>
          <w:p w:rsidR="00531C15" w:rsidRPr="00790E59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397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 w:rsidR="00572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вление:</w:t>
            </w:r>
          </w:p>
        </w:tc>
        <w:tc>
          <w:tcPr>
            <w:tcW w:w="949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173" w:type="dxa"/>
            <w:gridSpan w:val="4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173" w:type="dxa"/>
            <w:gridSpan w:val="2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73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Вентиляционная труба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38" w:type="dxa"/>
            <w:gridSpan w:val="11"/>
          </w:tcPr>
          <w:p w:rsidR="006B4D34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09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6B4D34" w:rsidTr="005E14E3">
        <w:tc>
          <w:tcPr>
            <w:tcW w:w="616" w:type="dxa"/>
          </w:tcPr>
          <w:p w:rsidR="006B4D34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038" w:type="dxa"/>
            <w:gridSpan w:val="11"/>
          </w:tcPr>
          <w:p w:rsidR="006B4D34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D34">
              <w:rPr>
                <w:rFonts w:ascii="Times New Roman" w:hAnsi="Times New Roman" w:cs="Times New Roman"/>
                <w:sz w:val="20"/>
                <w:szCs w:val="20"/>
              </w:rPr>
              <w:t>Толщина стенки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6B4D34" w:rsidRDefault="006B4D34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4D34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над уровнем земли, </w:t>
            </w:r>
            <w:r w:rsidRPr="00457B53">
              <w:rPr>
                <w:rStyle w:val="10"/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вент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38" w:type="dxa"/>
            <w:gridSpan w:val="11"/>
          </w:tcPr>
          <w:p w:rsidR="001409DC" w:rsidRPr="00790E59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врезки в корпус КНС (относительно крышки корпуса КНС)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8" w:type="dxa"/>
            <w:gridSpan w:val="11"/>
          </w:tcPr>
          <w:p w:rsidR="001409DC" w:rsidRPr="001409DC" w:rsidRDefault="001409DC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D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щита управления: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9DC" w:rsidTr="005E14E3">
        <w:tc>
          <w:tcPr>
            <w:tcW w:w="616" w:type="dxa"/>
          </w:tcPr>
          <w:p w:rsidR="001409DC" w:rsidRPr="00790E59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1409DC" w:rsidRPr="00790E59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наружное</w:t>
            </w:r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(уличное)</w:t>
            </w:r>
          </w:p>
        </w:tc>
        <w:tc>
          <w:tcPr>
            <w:tcW w:w="1418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09DC" w:rsidRDefault="001409DC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внутреннее</w:t>
            </w:r>
            <w:r w:rsidR="00321B20">
              <w:rPr>
                <w:rFonts w:ascii="Times New Roman" w:hAnsi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38" w:type="dxa"/>
            <w:gridSpan w:val="11"/>
          </w:tcPr>
          <w:p w:rsidR="00531C15" w:rsidRDefault="00531C15" w:rsidP="005727A5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вводов электропитания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1C15">
              <w:rPr>
                <w:rFonts w:ascii="Times New Roman" w:hAnsi="Times New Roman" w:cs="Times New Roman"/>
                <w:sz w:val="20"/>
                <w:szCs w:val="20"/>
              </w:rPr>
              <w:t>Включение резерва электропитания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: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Ручное</w:t>
            </w:r>
          </w:p>
        </w:tc>
        <w:tc>
          <w:tcPr>
            <w:tcW w:w="2346" w:type="dxa"/>
            <w:gridSpan w:val="5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Автоматическое</w:t>
            </w:r>
          </w:p>
        </w:tc>
        <w:tc>
          <w:tcPr>
            <w:tcW w:w="2346" w:type="dxa"/>
            <w:gridSpan w:val="3"/>
          </w:tcPr>
          <w:p w:rsidR="00531C15" w:rsidRDefault="00531C15" w:rsidP="00531C1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щита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сверху, на крышке резервуара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павильоне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15" w:rsidTr="005E14E3">
        <w:tc>
          <w:tcPr>
            <w:tcW w:w="616" w:type="dxa"/>
          </w:tcPr>
          <w:p w:rsidR="00531C15" w:rsidRPr="00790E59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от станции до пульта управления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31C15" w:rsidTr="005E14E3">
        <w:tc>
          <w:tcPr>
            <w:tcW w:w="616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038" w:type="dxa"/>
            <w:gridSpan w:val="11"/>
          </w:tcPr>
          <w:p w:rsidR="00531C15" w:rsidRDefault="00531C15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работы пульта в системе единой </w:t>
            </w:r>
            <w:r w:rsidR="005727A5">
              <w:rPr>
                <w:rFonts w:ascii="Times New Roman" w:hAnsi="Times New Roman" w:cs="Times New Roman"/>
                <w:sz w:val="20"/>
                <w:szCs w:val="20"/>
              </w:rPr>
              <w:t>диспетчеризации</w:t>
            </w:r>
          </w:p>
        </w:tc>
        <w:tc>
          <w:tcPr>
            <w:tcW w:w="1418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  <w:tc>
          <w:tcPr>
            <w:tcW w:w="1134" w:type="dxa"/>
          </w:tcPr>
          <w:p w:rsidR="00531C15" w:rsidRDefault="00531C15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038" w:type="dxa"/>
            <w:gridSpan w:val="11"/>
          </w:tcPr>
          <w:p w:rsidR="00321B20" w:rsidRDefault="00321B20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Пуск: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Tr="005E14E3">
        <w:tc>
          <w:tcPr>
            <w:tcW w:w="616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Прямой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(до 4кВт)</w:t>
            </w:r>
          </w:p>
        </w:tc>
        <w:tc>
          <w:tcPr>
            <w:tcW w:w="1594" w:type="dxa"/>
            <w:gridSpan w:val="4"/>
          </w:tcPr>
          <w:p w:rsid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Плавный</w:t>
            </w:r>
          </w:p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(свыше 25Квт)</w:t>
            </w:r>
          </w:p>
        </w:tc>
        <w:tc>
          <w:tcPr>
            <w:tcW w:w="1925" w:type="dxa"/>
            <w:gridSpan w:val="3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Звезда/треугольник (от 4кВт)</w:t>
            </w:r>
          </w:p>
        </w:tc>
        <w:tc>
          <w:tcPr>
            <w:tcW w:w="1760" w:type="dxa"/>
            <w:gridSpan w:val="2"/>
          </w:tcPr>
          <w:p w:rsidR="00321B20" w:rsidRPr="00321B20" w:rsidRDefault="00321B20" w:rsidP="00321B20">
            <w:pPr>
              <w:pStyle w:val="1"/>
              <w:jc w:val="center"/>
              <w:rPr>
                <w:sz w:val="20"/>
                <w:szCs w:val="20"/>
              </w:rPr>
            </w:pPr>
            <w:r w:rsidRPr="00321B20">
              <w:rPr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1418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B20" w:rsidRDefault="00321B20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Pr="00790E59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8" w:type="dxa"/>
            <w:gridSpan w:val="11"/>
          </w:tcPr>
          <w:p w:rsidR="004E7A8A" w:rsidRPr="001409DC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Установка под проезжей частью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Наземный павильон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Теплоизоляция корпуса КНС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A8A" w:rsidTr="005E14E3">
        <w:tc>
          <w:tcPr>
            <w:tcW w:w="616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038" w:type="dxa"/>
            <w:gridSpan w:val="11"/>
          </w:tcPr>
          <w:p w:rsidR="004E7A8A" w:rsidRPr="004E7A8A" w:rsidRDefault="004E7A8A" w:rsidP="007D4BD0">
            <w:pPr>
              <w:tabs>
                <w:tab w:val="left" w:pos="44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A8A">
              <w:rPr>
                <w:rFonts w:ascii="Times New Roman" w:hAnsi="Times New Roman" w:cs="Times New Roman"/>
                <w:sz w:val="20"/>
                <w:szCs w:val="20"/>
              </w:rPr>
              <w:t>Корзина для сбора мусора</w:t>
            </w:r>
          </w:p>
        </w:tc>
        <w:tc>
          <w:tcPr>
            <w:tcW w:w="1418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A8A" w:rsidRDefault="004E7A8A" w:rsidP="007D4BD0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B20" w:rsidRPr="00321B20" w:rsidRDefault="00321B20" w:rsidP="00321B20">
      <w:pPr>
        <w:spacing w:before="120" w:after="120" w:line="240" w:lineRule="auto"/>
        <w:ind w:left="567"/>
        <w:rPr>
          <w:rFonts w:ascii="Times New Roman" w:hAnsi="Times New Roman" w:cs="Times New Roman"/>
        </w:rPr>
      </w:pPr>
      <w:r w:rsidRPr="00321B20">
        <w:rPr>
          <w:rFonts w:ascii="Times New Roman" w:hAnsi="Times New Roman" w:cs="Times New Roman"/>
        </w:rPr>
        <w:t>Комплектация КНС: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586"/>
        <w:gridCol w:w="3666"/>
        <w:gridCol w:w="588"/>
      </w:tblGrid>
      <w:tr w:rsidR="00321B20" w:rsidRPr="00B5708E" w:rsidTr="005727A5">
        <w:trPr>
          <w:trHeight w:val="257"/>
          <w:jc w:val="center"/>
        </w:trPr>
        <w:tc>
          <w:tcPr>
            <w:tcW w:w="5280" w:type="dxa"/>
            <w:vMerge w:val="restart"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14675" cy="3800475"/>
                  <wp:effectExtent l="19050" t="0" r="9525" b="0"/>
                  <wp:docPr id="7" name="Рисунок 7" descr="Фрагмент R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рагмент R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Корпус КНС сварной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Люк о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живания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Корзина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 комплекте с цепью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корзины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Погружной на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ос в комплекте с цепью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Направляющие насосов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Автоматическая трубная муфта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Внутренний тр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Задвижка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Клапан обратный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Поплавковый</w:t>
            </w:r>
            <w:r w:rsidRPr="00321B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выключатель уровня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Подводящий патрубок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Напорный патрубок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73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Вентиля</w:t>
            </w:r>
            <w:r w:rsidRPr="00321B2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</w:t>
            </w: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ионная труба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57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66" w:type="dxa"/>
            <w:tcBorders>
              <w:left w:val="single" w:sz="4" w:space="0" w:color="auto"/>
            </w:tcBorders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 xml:space="preserve">Болты анкерные </w:t>
            </w:r>
          </w:p>
        </w:tc>
        <w:tc>
          <w:tcPr>
            <w:tcW w:w="586" w:type="dxa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20" w:rsidRPr="00B5708E" w:rsidTr="005727A5">
        <w:trPr>
          <w:trHeight w:val="2136"/>
          <w:jc w:val="center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321B20" w:rsidRPr="00B5708E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321B20" w:rsidRPr="00321B20" w:rsidRDefault="00321B20" w:rsidP="007D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20">
              <w:rPr>
                <w:rFonts w:ascii="Times New Roman" w:hAnsi="Times New Roman" w:cs="Times New Roman"/>
                <w:sz w:val="20"/>
                <w:szCs w:val="20"/>
              </w:rPr>
              <w:t>Другое оборудование:</w:t>
            </w:r>
          </w:p>
        </w:tc>
      </w:tr>
    </w:tbl>
    <w:p w:rsid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E7A8A" w:rsidRPr="004E7A8A" w:rsidRDefault="004E7A8A" w:rsidP="004E7A8A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E7A8A">
        <w:rPr>
          <w:rFonts w:ascii="Times New Roman" w:hAnsi="Times New Roman" w:cs="Times New Roman"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ind w:left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4E7A8A" w:rsidRDefault="004E7A8A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D598E" w:rsidRPr="007D598E" w:rsidRDefault="007D598E" w:rsidP="004E7A8A">
      <w:pPr>
        <w:tabs>
          <w:tab w:val="left" w:pos="44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D598E">
        <w:rPr>
          <w:rFonts w:ascii="Times New Roman" w:hAnsi="Times New Roman" w:cs="Times New Roman"/>
        </w:rPr>
        <w:t>Подпись заказчика _____________________ /____________________/ «____» ______________________20___ г.</w:t>
      </w:r>
    </w:p>
    <w:p w:rsidR="003D1E75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sectPr w:rsidR="004E7A8A" w:rsidSect="005E14E3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F"/>
    <w:rsid w:val="000B7043"/>
    <w:rsid w:val="001409DC"/>
    <w:rsid w:val="002F5895"/>
    <w:rsid w:val="00321B20"/>
    <w:rsid w:val="003D1E75"/>
    <w:rsid w:val="00457B53"/>
    <w:rsid w:val="004E7A8A"/>
    <w:rsid w:val="00520411"/>
    <w:rsid w:val="00531C15"/>
    <w:rsid w:val="00552D07"/>
    <w:rsid w:val="005727A5"/>
    <w:rsid w:val="005C3A0B"/>
    <w:rsid w:val="005E14E3"/>
    <w:rsid w:val="006B3A8C"/>
    <w:rsid w:val="006B4D34"/>
    <w:rsid w:val="00790E59"/>
    <w:rsid w:val="007A1100"/>
    <w:rsid w:val="007D598E"/>
    <w:rsid w:val="008438DF"/>
    <w:rsid w:val="00903B41"/>
    <w:rsid w:val="009122BD"/>
    <w:rsid w:val="009D493A"/>
    <w:rsid w:val="00C86F82"/>
    <w:rsid w:val="00D41925"/>
    <w:rsid w:val="00E055D6"/>
    <w:rsid w:val="00EA7859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EFE"/>
  <w15:docId w15:val="{FA05BA8E-3652-4A3D-9F55-9710FE4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7F87-4566-465C-960A-84EED3F5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2017-02-02T08:05:00Z</cp:lastPrinted>
  <dcterms:created xsi:type="dcterms:W3CDTF">2018-04-20T08:54:00Z</dcterms:created>
  <dcterms:modified xsi:type="dcterms:W3CDTF">2018-05-23T08:57:00Z</dcterms:modified>
</cp:coreProperties>
</file>